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C0" w:rsidRPr="00E50FC0" w:rsidRDefault="00E50FC0" w:rsidP="00E50FC0">
      <w:pPr>
        <w:shd w:val="clear" w:color="auto" w:fill="FFFFFF"/>
        <w:spacing w:after="0" w:line="377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E50FC0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Памятка по поведению при возникновении угрозы совершения террористической акции</w:t>
      </w:r>
    </w:p>
    <w:tbl>
      <w:tblPr>
        <w:tblW w:w="0" w:type="auto"/>
        <w:tblCellSpacing w:w="15" w:type="dxa"/>
        <w:tblBorders>
          <w:top w:val="single" w:sz="6" w:space="0" w:color="CCCCCC"/>
        </w:tblBorders>
        <w:tblCellMar>
          <w:top w:w="15" w:type="dxa"/>
          <w:left w:w="15" w:type="dxa"/>
          <w:bottom w:w="86" w:type="dxa"/>
          <w:right w:w="15" w:type="dxa"/>
        </w:tblCellMar>
        <w:tblLook w:val="04A0"/>
      </w:tblPr>
      <w:tblGrid>
        <w:gridCol w:w="96"/>
      </w:tblGrid>
      <w:tr w:rsidR="00E50FC0" w:rsidRPr="00E50FC0" w:rsidTr="00E50F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0FC0" w:rsidRPr="00E50FC0" w:rsidRDefault="00E50FC0" w:rsidP="00E5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50FC0" w:rsidRPr="00E50FC0" w:rsidRDefault="00E50FC0" w:rsidP="00E50FC0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E50FC0">
        <w:rPr>
          <w:rFonts w:ascii="Arial" w:eastAsia="Times New Roman" w:hAnsi="Arial" w:cs="Arial"/>
          <w:b/>
          <w:bCs/>
          <w:color w:val="4E4E4E"/>
          <w:sz w:val="21"/>
          <w:szCs w:val="21"/>
          <w:lang w:eastAsia="ru-RU"/>
        </w:rPr>
        <w:t>Памятка по поведению при возникновении угрозы совершения террористической акции</w:t>
      </w:r>
    </w:p>
    <w:p w:rsidR="00E50FC0" w:rsidRPr="00E50FC0" w:rsidRDefault="00E50FC0" w:rsidP="00E50FC0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E50FC0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Пожалуйста, изучите эту информацию! Позаботьтесь о том, чтобы с ней ознакомились члены Вашей семьи.</w:t>
      </w:r>
    </w:p>
    <w:p w:rsidR="00E50FC0" w:rsidRPr="00E50FC0" w:rsidRDefault="00E50FC0" w:rsidP="00E50FC0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E50FC0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Это важно знать всем: как защитить себя, уберечь свое здоровье и жизнь, спасти родных, близких и друзей в случае возникновения чрезвычайной ситуации.</w:t>
      </w:r>
    </w:p>
    <w:p w:rsidR="00E50FC0" w:rsidRPr="00E50FC0" w:rsidRDefault="00E50FC0" w:rsidP="00E50FC0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E50FC0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Если Вы обнаружили подозрительный предмет:</w:t>
      </w:r>
    </w:p>
    <w:p w:rsidR="00E50FC0" w:rsidRPr="00E50FC0" w:rsidRDefault="00E50FC0" w:rsidP="00E50FC0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E50FC0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При нахождении в общественных местах (улицах, площадях, скверах, вокзалах), совершая поездки в общественном транспорте, обращайте внимание на оставленные сумки, портфели, пакеты, свертки или другие бесхозные предметы, в которых могут находиться взрывные устройства. Если вы обнаружили забытую или бесхозную вещь — опросите людей, находящихся рядом. Постарайтесь установить, кому она принадлежит или кто ее мог оставить. Если хозяин не установлен, немедленно сообщите о найденном предмете: в первую очередь и в обязательном порядке сотрудникам спецслужб (МВД, ФСБ, МЧС), водителю (если предмет обнаружен в машине, автобусе, других видах транспорта), руководителю учреждения (если предмет обнаружен в учреждении).</w:t>
      </w:r>
    </w:p>
    <w:p w:rsidR="00E50FC0" w:rsidRPr="00E50FC0" w:rsidRDefault="00E50FC0" w:rsidP="00E50FC0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E50FC0">
        <w:rPr>
          <w:rFonts w:ascii="Arial" w:eastAsia="Times New Roman" w:hAnsi="Arial" w:cs="Arial"/>
          <w:color w:val="4E4E4E"/>
          <w:sz w:val="21"/>
          <w:szCs w:val="21"/>
          <w:lang w:eastAsia="ru-RU"/>
        </w:rPr>
        <w:t xml:space="preserve">- </w:t>
      </w:r>
      <w:proofErr w:type="gramStart"/>
      <w:r w:rsidRPr="00E50FC0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з</w:t>
      </w:r>
      <w:proofErr w:type="gramEnd"/>
      <w:r w:rsidRPr="00E50FC0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афиксируйте время обнаружения, постарайтесь принять меры к тому, чтобы люди отошли как можно дальше от нее;</w:t>
      </w:r>
      <w:r w:rsidRPr="00E50FC0">
        <w:rPr>
          <w:rFonts w:ascii="Arial" w:eastAsia="Times New Roman" w:hAnsi="Arial" w:cs="Arial"/>
          <w:color w:val="4E4E4E"/>
          <w:sz w:val="21"/>
          <w:lang w:eastAsia="ru-RU"/>
        </w:rPr>
        <w:t> </w:t>
      </w:r>
      <w:r w:rsidRPr="00E50FC0">
        <w:rPr>
          <w:rFonts w:ascii="Arial" w:eastAsia="Times New Roman" w:hAnsi="Arial" w:cs="Arial"/>
          <w:color w:val="4E4E4E"/>
          <w:sz w:val="21"/>
          <w:szCs w:val="21"/>
          <w:lang w:eastAsia="ru-RU"/>
        </w:rPr>
        <w:br/>
        <w:t>- не трогайте, не вскрывайте и не передвигайте находку, не позволяйте сделать это другим;</w:t>
      </w:r>
      <w:r w:rsidRPr="00E50FC0">
        <w:rPr>
          <w:rFonts w:ascii="Arial" w:eastAsia="Times New Roman" w:hAnsi="Arial" w:cs="Arial"/>
          <w:color w:val="4E4E4E"/>
          <w:sz w:val="21"/>
          <w:lang w:eastAsia="ru-RU"/>
        </w:rPr>
        <w:t> </w:t>
      </w:r>
      <w:r w:rsidRPr="00E50FC0">
        <w:rPr>
          <w:rFonts w:ascii="Arial" w:eastAsia="Times New Roman" w:hAnsi="Arial" w:cs="Arial"/>
          <w:color w:val="4E4E4E"/>
          <w:sz w:val="21"/>
          <w:szCs w:val="21"/>
          <w:lang w:eastAsia="ru-RU"/>
        </w:rPr>
        <w:br/>
        <w:t>- отойдите дальше, посоветуйте это сделать другим людям (при этом важно не создавать панику);</w:t>
      </w:r>
      <w:r w:rsidRPr="00E50FC0">
        <w:rPr>
          <w:rFonts w:ascii="Arial" w:eastAsia="Times New Roman" w:hAnsi="Arial" w:cs="Arial"/>
          <w:color w:val="4E4E4E"/>
          <w:sz w:val="21"/>
          <w:lang w:eastAsia="ru-RU"/>
        </w:rPr>
        <w:t> </w:t>
      </w:r>
      <w:r w:rsidRPr="00E50FC0">
        <w:rPr>
          <w:rFonts w:ascii="Arial" w:eastAsia="Times New Roman" w:hAnsi="Arial" w:cs="Arial"/>
          <w:color w:val="4E4E4E"/>
          <w:sz w:val="21"/>
          <w:szCs w:val="21"/>
          <w:lang w:eastAsia="ru-RU"/>
        </w:rPr>
        <w:br/>
        <w:t>- обязательно дождитесь прибытия сотрудников милиции (МЧС, ФСБ).</w:t>
      </w:r>
    </w:p>
    <w:p w:rsidR="00E50FC0" w:rsidRPr="00E50FC0" w:rsidRDefault="00E50FC0" w:rsidP="00E50FC0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E50FC0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Помните, что в качестве камуфляжа для взрывных устройств могут использоваться обычные сумки, пакеты, свертки, коробки, игрушки и т.п.</w:t>
      </w:r>
    </w:p>
    <w:p w:rsidR="00E50FC0" w:rsidRPr="00E50FC0" w:rsidRDefault="00E50FC0" w:rsidP="00E50FC0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E50FC0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Родители! Разъясните детям, что любой предмет, найденный на улице или в подъезде, может представлять опасность для жизни!</w:t>
      </w:r>
    </w:p>
    <w:p w:rsidR="00E50FC0" w:rsidRPr="00E50FC0" w:rsidRDefault="00E50FC0" w:rsidP="00E50FC0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E50FC0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Если Вы оказались в заложниках:</w:t>
      </w:r>
    </w:p>
    <w:p w:rsidR="00E50FC0" w:rsidRPr="00E50FC0" w:rsidRDefault="00E50FC0" w:rsidP="00E50FC0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E50FC0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Возьмите себя в руки, успокойтесь и не паникуйте, будьте уверены, что спецслужбы уже предпринимают профессиональные меры для вашего освобождения.</w:t>
      </w:r>
    </w:p>
    <w:p w:rsidR="00E50FC0" w:rsidRPr="00E50FC0" w:rsidRDefault="00E50FC0" w:rsidP="00E50FC0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E50FC0">
        <w:rPr>
          <w:rFonts w:ascii="Arial" w:eastAsia="Times New Roman" w:hAnsi="Arial" w:cs="Arial"/>
          <w:color w:val="4E4E4E"/>
          <w:sz w:val="21"/>
          <w:szCs w:val="21"/>
          <w:lang w:eastAsia="ru-RU"/>
        </w:rPr>
        <w:lastRenderedPageBreak/>
        <w:t>По возможности расположитесь подальше от окон, дверей и самих преступников, т.е. в местах наибольшей безопасности.</w:t>
      </w:r>
    </w:p>
    <w:p w:rsidR="00E50FC0" w:rsidRPr="00E50FC0" w:rsidRDefault="00E50FC0" w:rsidP="00E50FC0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E50FC0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Запомните как можно больше информации о преступниках: их количество, степень вооруженности. Составьте максимально полный их зрительный портрет, обратив особое внимание на характерные приметы внешности, телосложения, акцента и тематики разговоров, темперамента, манер поведения и др.</w:t>
      </w:r>
    </w:p>
    <w:p w:rsidR="00E50FC0" w:rsidRPr="00E50FC0" w:rsidRDefault="00E50FC0" w:rsidP="00E50FC0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E50FC0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Не допускайте действий, провоцирующих преступников к применению оружия или насилия. Изучите ситуацию, при этом старайтесь не предпринимать самостоятельных попыток к освобождению (в зависимости от ситуации). Не смотрите в глаза преступникам, не ведите себя вызывающе, выполняйте все их требования, не рискуйте жизнью своей и окружающих, не паникуйте. При ранении или травме не двигайтесь — это предотвратит дополнительную потерю крови.</w:t>
      </w:r>
    </w:p>
    <w:p w:rsidR="00E50FC0" w:rsidRPr="00E50FC0" w:rsidRDefault="00E50FC0" w:rsidP="00E50FC0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E50FC0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Во время освобождения ложитесь на пол лицом вниз, голову закройте руками и не двигайтесь. Не бегите навстречу сотрудникам спецслужб или от них — Вас могут принять за преступников.</w:t>
      </w:r>
    </w:p>
    <w:p w:rsidR="00E50FC0" w:rsidRPr="00E50FC0" w:rsidRDefault="00E50FC0" w:rsidP="00E50FC0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E50FC0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Если Вы оказались в захваченном преступниками автобусе или другом виде транспорта, также старайтесь не привлекать к себе внимание. Осмотрите салон, отметьте места возможного укрытия в случае стрельбы. Снимите ювелирные украшения, не смотрите в глаза террористам, не передвигайтесь по салону, не открывайте сумки без разрешения; не реагируйте на их провокационное поведение.</w:t>
      </w:r>
    </w:p>
    <w:p w:rsidR="00E50FC0" w:rsidRPr="00E50FC0" w:rsidRDefault="00E50FC0" w:rsidP="00E50FC0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E50FC0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Если сотрудники спецслужб предпримут попытку освобождения — ложитесь на пол между креслами и оставайтесь до окончания спецоперации. После освобождения немедленно без паники покиньте автобус (другой вид транспорта), т.к. не исключена возможность его предварительного минирования.</w:t>
      </w:r>
    </w:p>
    <w:p w:rsidR="00E50FC0" w:rsidRPr="00E50FC0" w:rsidRDefault="00E50FC0" w:rsidP="00E50FC0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E50FC0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Если информация об эвакуации застала Вас в квартире:</w:t>
      </w:r>
    </w:p>
    <w:p w:rsidR="00E50FC0" w:rsidRPr="00E50FC0" w:rsidRDefault="00E50FC0" w:rsidP="00E50FC0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E50FC0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Возьмите документы, деньги, ценности; отключите электричество, газ, воду; окажите помощь в эвакуации детям, пожилым и тяжелобольным людям; закройте входную дверь на замок. Возвращайтесь в покинутое помещение только после разрешения ответственных лиц.</w:t>
      </w:r>
    </w:p>
    <w:p w:rsidR="00E50FC0" w:rsidRPr="00E50FC0" w:rsidRDefault="00E50FC0" w:rsidP="00E50FC0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E50FC0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Ради здоровья и жизни своей, родных и близких Вам людей, запомните эту информацию и по возможности старайтесь следовать рекомендациям.</w:t>
      </w:r>
    </w:p>
    <w:p w:rsidR="00E76E08" w:rsidRDefault="00E76E08"/>
    <w:sectPr w:rsidR="00E76E08" w:rsidSect="00E7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50FC0"/>
    <w:rsid w:val="00E50FC0"/>
    <w:rsid w:val="00E7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08"/>
  </w:style>
  <w:style w:type="paragraph" w:styleId="1">
    <w:name w:val="heading 1"/>
    <w:basedOn w:val="a"/>
    <w:link w:val="10"/>
    <w:uiPriority w:val="9"/>
    <w:qFormat/>
    <w:rsid w:val="00E50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F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0F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3463</Characters>
  <Application>Microsoft Office Word</Application>
  <DocSecurity>0</DocSecurity>
  <Lines>28</Lines>
  <Paragraphs>8</Paragraphs>
  <ScaleCrop>false</ScaleCrop>
  <Company>Microsoft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2014-12-07T13:11:00Z</dcterms:created>
  <dcterms:modified xsi:type="dcterms:W3CDTF">2014-12-07T13:11:00Z</dcterms:modified>
</cp:coreProperties>
</file>